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bookmarkStart w:id="0" w:name="_GoBack"/>
      <w:bookmarkEnd w:id="0"/>
      <w:r w:rsidRPr="002264C6">
        <w:rPr>
          <w:rFonts w:ascii="Lucida Sans" w:hAnsi="Lucida Sans"/>
          <w:sz w:val="72"/>
          <w:szCs w:val="72"/>
        </w:rPr>
        <w:t xml:space="preserve">Attachment </w:t>
      </w: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r w:rsidRPr="002264C6">
        <w:rPr>
          <w:rFonts w:ascii="Lucida Sans" w:hAnsi="Lucida Sans"/>
          <w:sz w:val="72"/>
          <w:szCs w:val="72"/>
        </w:rPr>
        <w:t xml:space="preserve">for </w:t>
      </w:r>
    </w:p>
    <w:p w:rsidR="002264C6" w:rsidRP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r w:rsidRPr="002264C6">
        <w:rPr>
          <w:rFonts w:ascii="Lucida Sans" w:hAnsi="Lucida Sans"/>
          <w:sz w:val="72"/>
          <w:szCs w:val="72"/>
        </w:rPr>
        <w:t>Technical Proposal</w:t>
      </w: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r w:rsidRPr="002264C6">
        <w:rPr>
          <w:rFonts w:ascii="Lucida Sans" w:hAnsi="Lucida Sans"/>
          <w:sz w:val="72"/>
          <w:szCs w:val="72"/>
        </w:rPr>
        <w:t>Thrive Alliance</w:t>
      </w: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</w:p>
    <w:p w:rsidR="002264C6" w:rsidRP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r w:rsidRPr="002264C6">
        <w:rPr>
          <w:rFonts w:ascii="Lucida Sans" w:hAnsi="Lucida Sans"/>
          <w:sz w:val="72"/>
          <w:szCs w:val="72"/>
        </w:rPr>
        <w:t xml:space="preserve">Exhibit </w:t>
      </w:r>
      <w:r w:rsidR="002604A1">
        <w:rPr>
          <w:rFonts w:ascii="Lucida Sans" w:hAnsi="Lucida Sans"/>
          <w:sz w:val="72"/>
          <w:szCs w:val="72"/>
        </w:rPr>
        <w:t>C</w:t>
      </w:r>
      <w:r w:rsidRPr="002264C6">
        <w:rPr>
          <w:rFonts w:ascii="Lucida Sans" w:hAnsi="Lucida Sans"/>
          <w:sz w:val="72"/>
          <w:szCs w:val="72"/>
        </w:rPr>
        <w:t xml:space="preserve"> </w:t>
      </w:r>
      <w:r>
        <w:rPr>
          <w:rFonts w:ascii="Lucida Sans" w:hAnsi="Lucida Sans"/>
          <w:sz w:val="72"/>
          <w:szCs w:val="72"/>
        </w:rPr>
        <w:t>-</w:t>
      </w:r>
      <w:r w:rsidRPr="002264C6">
        <w:rPr>
          <w:rFonts w:ascii="Lucida Sans" w:hAnsi="Lucida Sans"/>
          <w:sz w:val="72"/>
          <w:szCs w:val="72"/>
        </w:rPr>
        <w:t xml:space="preserve">Section 4: </w:t>
      </w: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r w:rsidRPr="002264C6">
        <w:rPr>
          <w:rFonts w:ascii="Lucida Sans" w:hAnsi="Lucida Sans"/>
          <w:sz w:val="72"/>
          <w:szCs w:val="72"/>
        </w:rPr>
        <w:t xml:space="preserve">First Steps – South East </w:t>
      </w:r>
    </w:p>
    <w:p w:rsidR="00EE75D9" w:rsidRPr="009A2B03" w:rsidRDefault="009A2B03" w:rsidP="002264C6">
      <w:pPr>
        <w:jc w:val="center"/>
        <w:rPr>
          <w:rFonts w:ascii="Lucida Sans" w:hAnsi="Lucida Sans"/>
          <w:sz w:val="72"/>
          <w:szCs w:val="72"/>
        </w:rPr>
      </w:pPr>
      <w:r w:rsidRPr="009A2B03">
        <w:rPr>
          <w:rFonts w:ascii="Lucida Sans" w:hAnsi="Lucida Sans"/>
          <w:sz w:val="72"/>
          <w:szCs w:val="72"/>
        </w:rPr>
        <w:t>Administrative Resumes</w:t>
      </w:r>
    </w:p>
    <w:sectPr w:rsidR="00EE75D9" w:rsidRPr="009A2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4C6"/>
    <w:rsid w:val="00085519"/>
    <w:rsid w:val="002264C6"/>
    <w:rsid w:val="002604A1"/>
    <w:rsid w:val="009A2B03"/>
    <w:rsid w:val="00EE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E1716D-D018-443C-B4DF-B337CEAC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64C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9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Haymond</dc:creator>
  <cp:keywords/>
  <dc:description/>
  <cp:lastModifiedBy>Becky Haymond</cp:lastModifiedBy>
  <cp:revision>2</cp:revision>
  <cp:lastPrinted>2022-12-09T17:39:00Z</cp:lastPrinted>
  <dcterms:created xsi:type="dcterms:W3CDTF">2022-12-09T18:17:00Z</dcterms:created>
  <dcterms:modified xsi:type="dcterms:W3CDTF">2022-12-09T18:17:00Z</dcterms:modified>
</cp:coreProperties>
</file>